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Calibri" w:hAnsi="Arial" w:cs="Arial"/>
          <w:b/>
          <w:color w:val="221E1F"/>
          <w:sz w:val="24"/>
          <w:szCs w:val="24"/>
        </w:rPr>
      </w:pPr>
      <w:r>
        <w:rPr>
          <w:rFonts w:ascii="Arial" w:eastAsia="Calibri" w:hAnsi="Arial" w:cs="Arial"/>
          <w:b/>
          <w:color w:val="221E1F"/>
          <w:sz w:val="24"/>
          <w:szCs w:val="24"/>
        </w:rPr>
        <w:t>Текст № 1. «Тела и из чего они состоят?»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Нас окружает огромное количество тел. Куда ни посмотри, везде разные тела. Часть из них – природные, часть – искусственные.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409"/>
        <w:gridCol w:w="2403"/>
        <w:gridCol w:w="2502"/>
      </w:tblGrid>
      <w:tr w:rsidR="00D367C7" w:rsidTr="006C1B46">
        <w:tc>
          <w:tcPr>
            <w:tcW w:w="2392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04925" cy="1104900"/>
                  <wp:effectExtent l="19050" t="0" r="9525" b="0"/>
                  <wp:docPr id="4" name="Рисунок 4" descr="F:\ШЛР разное\ПЛОЩАДКИ работы\ШКОЛЬНАЯ ЛИГА\ШКОЛА на ладони\Февраль-март\1-4 класс Тайны и загадки физических явлений\1457_150889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ШЛР разное\ПЛОЩАДКИ работы\ШКОЛЬНАЯ ЛИГА\ШКОЛА на ладони\Февраль-март\1-4 класс Тайны и загадки физических явлений\1457_150889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099" r="20883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367C7" w:rsidRDefault="00D367C7" w:rsidP="006C1B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95350" cy="1005305"/>
                  <wp:effectExtent l="19050" t="0" r="0" b="0"/>
                  <wp:docPr id="12" name="Рисунок 12" descr="F:\ШЛР разное\ПЛОЩАДКИ работы\ШКОЛЬНАЯ ЛИГА\ШКОЛА на ладони\Февраль-март\1-4 класс Тайны и загадки физических явлений\1017941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ШЛР разное\ПЛОЩАДКИ работы\ШКОЛЬНАЯ ЛИГА\ШКОЛА на ладони\Февраль-март\1-4 класс Тайны и загадки физических явлений\1017941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907" cy="1004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76350" cy="1106923"/>
                  <wp:effectExtent l="19050" t="0" r="0" b="0"/>
                  <wp:docPr id="6" name="Рисунок 5" descr="F:\ШЛР разное\ПЛОЩАДКИ работы\ШКОЛЬНАЯ ЛИГА\ШКОЛА на ладони\Февраль-март\1-4 класс Тайны и загадки физических явлений\4187839f2a833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ШЛР разное\ПЛОЩАДКИ работы\ШКОЛЬНАЯ ЛИГА\ШКОЛА на ладони\Февраль-март\1-4 класс Тайны и загадки физических явлений\4187839f2a833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843" r="14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367C7" w:rsidRDefault="00D367C7" w:rsidP="006C1B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74590" cy="1104900"/>
                  <wp:effectExtent l="19050" t="0" r="0" b="0"/>
                  <wp:docPr id="15" name="Рисунок 15" descr="F:\ШЛР разное\ПЛОЩАДКИ работы\ШКОЛЬНАЯ ЛИГА\ШКОЛА на ладони\Февраль-март\1-4 класс Тайны и загадки физических явлений\Sweets_Cake_Raspberry_372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ШЛР разное\ПЛОЩАДКИ работы\ШКОЛЬНАЯ ЛИГА\ШКОЛА на ладони\Февраль-март\1-4 класс Тайны и загадки физических явлений\Sweets_Cake_Raspberry_372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60" r="5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7C7" w:rsidTr="006C1B46">
        <w:tc>
          <w:tcPr>
            <w:tcW w:w="2392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27803" cy="1057275"/>
                  <wp:effectExtent l="19050" t="0" r="0" b="0"/>
                  <wp:docPr id="14" name="Рисунок 14" descr="F:\ШЛР разное\ПЛОЩАДКИ работы\ШКОЛЬНАЯ ЛИГА\ШКОЛА на ладони\Февраль-март\1-4 класс Тайны и загадки физических явлений\GL000524744bIS039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ШЛР разное\ПЛОЩАДКИ работы\ШКОЛЬНАЯ ЛИГА\ШКОЛА на ладони\Февраль-март\1-4 класс Тайны и загадки физических явлений\GL000524744bIS0396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777" b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03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14126" cy="1104900"/>
                  <wp:effectExtent l="19050" t="0" r="0" b="0"/>
                  <wp:docPr id="7" name="Рисунок 10" descr="F:\ШЛР разное\ПЛОЩАДКИ работы\ШКОЛЬНАЯ ЛИГА\ШКОЛА на ладони\Февраль-март\1-4 класс Тайны и загадки физических явлений\elitefon.ru-4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ШЛР разное\ПЛОЩАДКИ работы\ШКОЛЬНАЯ ЛИГА\ШКОЛА на ладони\Февраль-март\1-4 класс Тайны и загадки физических явлений\elitefon.ru-4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886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2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0175" cy="1133475"/>
                  <wp:effectExtent l="19050" t="0" r="9525" b="0"/>
                  <wp:docPr id="13" name="Рисунок 13" descr="F:\ШЛР разное\ПЛОЩАДКИ работы\ШКОЛЬНАЯ ЛИГА\ШКОЛА на ладони\Февраль-март\1-4 класс Тайны и загадки физических явлений\Drinks_Lemons_Lemonade_Wood_planks_Jug_container_524999_2048x1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ШЛР разное\ПЛОЩАДКИ работы\ШКОЛЬНАЯ ЛИГА\ШКОЛА на ладони\Февраль-март\1-4 класс Тайны и загадки физических явлений\Drinks_Lemons_Lemonade_Wood_planks_Jug_container_524999_2048x1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67C7" w:rsidRDefault="00D367C7" w:rsidP="006C1B4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0C1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47259" cy="1133475"/>
                  <wp:effectExtent l="19050" t="0" r="5291" b="0"/>
                  <wp:docPr id="9" name="Рисунок 11" descr="F:\ШЛР разное\ПЛОЩАДКИ работы\ШКОЛЬНАЯ ЛИГА\ШКОЛА на ладони\Февраль-март\1-4 класс Тайны и загадки физических явлений\kam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ШЛР разное\ПЛОЩАДКИ работы\ШКОЛЬНАЯ ЛИГА\ШКОЛА на ладони\Февраль-март\1-4 класс Тайны и загадки физических явлений\kam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3281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47259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 из чего состоят тела?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Ответы на этот вопрос могут быть разными.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Например, игрушечная машинка состоит из деталей – колес, кабины и </w:t>
      </w:r>
      <w:proofErr w:type="gramStart"/>
      <w:r>
        <w:rPr>
          <w:rFonts w:ascii="Arial" w:eastAsia="Times New Roman" w:hAnsi="Arial" w:cs="Arial"/>
          <w:sz w:val="24"/>
          <w:szCs w:val="24"/>
        </w:rPr>
        <w:t>т.д.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Колеса машинки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состоят их дисков и шин.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 птицы есть голова, туловище, лапы, хвост, крылья. А еще у нее есть внутренне строение и птицы есть сердце, легкие, желудок.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 карандаша есть грифель и деревянный корпус.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 ягоды есть мякоть и косточка.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 из чего тогда состоит мякоть ягоды? Из чего состоят шины машины? Из чего состоят камни? Из чего состоит Солнце?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Какие версии ответов вы можете предложить? </w:t>
      </w: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367C7" w:rsidRDefault="00D367C7" w:rsidP="00D367C7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3E5382" w:rsidRPr="00D367C7" w:rsidRDefault="003E5382" w:rsidP="00D367C7"/>
    <w:sectPr w:rsidR="003E5382" w:rsidRPr="00D367C7" w:rsidSect="00D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9"/>
    <w:rsid w:val="00191779"/>
    <w:rsid w:val="002847EC"/>
    <w:rsid w:val="003E5382"/>
    <w:rsid w:val="00D367C7"/>
    <w:rsid w:val="00D40BA9"/>
    <w:rsid w:val="00D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BEEC-FD97-4CBA-B4EF-0D53D25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Юшкова</cp:lastModifiedBy>
  <cp:revision>4</cp:revision>
  <dcterms:created xsi:type="dcterms:W3CDTF">2018-12-25T15:43:00Z</dcterms:created>
  <dcterms:modified xsi:type="dcterms:W3CDTF">2019-02-02T12:11:00Z</dcterms:modified>
</cp:coreProperties>
</file>