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CB" w:rsidRPr="00B75532" w:rsidRDefault="00B75532" w:rsidP="00B755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32">
        <w:rPr>
          <w:rFonts w:ascii="Times New Roman" w:hAnsi="Times New Roman" w:cs="Times New Roman"/>
          <w:b/>
          <w:sz w:val="28"/>
          <w:szCs w:val="28"/>
        </w:rPr>
        <w:t>РАЗРАБОТКА АНАЛОГОВ ГИПСА НА ОСНОВЕ ПОРТЛАНДЦЕМЕНТА</w:t>
      </w:r>
    </w:p>
    <w:p w:rsidR="00B75532" w:rsidRPr="00B75532" w:rsidRDefault="00B75532" w:rsidP="00B755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Чертов В. Д.</w:t>
      </w:r>
    </w:p>
    <w:p w:rsidR="00B75532" w:rsidRPr="00B75532" w:rsidRDefault="00B75532" w:rsidP="00B75532">
      <w:pPr>
        <w:spacing w:after="0" w:line="240" w:lineRule="auto"/>
        <w:jc w:val="center"/>
      </w:pPr>
      <w:r w:rsidRPr="00B75532">
        <w:t>МБОУ « Лицей № 9»</w:t>
      </w:r>
    </w:p>
    <w:p w:rsidR="00B75532" w:rsidRPr="00B75532" w:rsidRDefault="00B75532" w:rsidP="00B75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308000, г. Белгород, Народный бульвар, 74</w:t>
      </w:r>
    </w:p>
    <w:p w:rsidR="00B75532" w:rsidRPr="00B75532" w:rsidRDefault="00B75532" w:rsidP="00B755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CD6" w:rsidRDefault="00E30CD6" w:rsidP="00A81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D6">
        <w:rPr>
          <w:rFonts w:ascii="Times New Roman" w:hAnsi="Times New Roman" w:cs="Times New Roman"/>
          <w:sz w:val="28"/>
          <w:szCs w:val="28"/>
        </w:rPr>
        <w:t>С 200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30C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E30CD6">
        <w:rPr>
          <w:rFonts w:ascii="Times New Roman" w:hAnsi="Times New Roman" w:cs="Times New Roman"/>
          <w:sz w:val="28"/>
          <w:szCs w:val="28"/>
        </w:rPr>
        <w:t>реализуется Стратегия развития жил</w:t>
      </w:r>
      <w:r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E30CD6">
        <w:rPr>
          <w:rFonts w:ascii="Times New Roman" w:hAnsi="Times New Roman" w:cs="Times New Roman"/>
          <w:sz w:val="28"/>
          <w:szCs w:val="28"/>
        </w:rPr>
        <w:t xml:space="preserve">, приоритетом которой является строительство индивидуального жилья. </w:t>
      </w:r>
      <w:r>
        <w:rPr>
          <w:rFonts w:ascii="Times New Roman" w:hAnsi="Times New Roman" w:cs="Times New Roman"/>
          <w:sz w:val="28"/>
          <w:szCs w:val="28"/>
        </w:rPr>
        <w:t xml:space="preserve">За 2017 год было введено в эксплуатацию 8290 частных домов и в каждом использовались стройматериалы на основе гипса. </w:t>
      </w:r>
    </w:p>
    <w:p w:rsidR="00A8118B" w:rsidRPr="00DD15E7" w:rsidRDefault="00A8118B" w:rsidP="00A81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>Выбор темы исследования обусловлен отсутствием в Белгородской области месторождений гипса и как следствие</w:t>
      </w:r>
      <w:r w:rsidR="0028538D">
        <w:rPr>
          <w:rFonts w:ascii="Times New Roman" w:hAnsi="Times New Roman" w:cs="Times New Roman"/>
          <w:sz w:val="28"/>
          <w:szCs w:val="28"/>
        </w:rPr>
        <w:t>,</w:t>
      </w:r>
      <w:r w:rsidRPr="00DD15E7">
        <w:rPr>
          <w:rFonts w:ascii="Times New Roman" w:hAnsi="Times New Roman" w:cs="Times New Roman"/>
          <w:sz w:val="28"/>
          <w:szCs w:val="28"/>
        </w:rPr>
        <w:t xml:space="preserve"> его</w:t>
      </w:r>
      <w:r w:rsidR="00FE731E">
        <w:rPr>
          <w:rFonts w:ascii="Times New Roman" w:hAnsi="Times New Roman" w:cs="Times New Roman"/>
          <w:sz w:val="28"/>
          <w:szCs w:val="28"/>
        </w:rPr>
        <w:t xml:space="preserve"> достаточно высокой стоимостью (с</w:t>
      </w:r>
      <w:r w:rsidR="00FE731E" w:rsidRPr="00B4254C">
        <w:rPr>
          <w:rFonts w:ascii="Times New Roman" w:hAnsi="Times New Roman" w:cs="Times New Roman"/>
          <w:sz w:val="28"/>
          <w:szCs w:val="28"/>
        </w:rPr>
        <w:t>редняя цена 40</w:t>
      </w:r>
      <w:r w:rsidR="00FE731E">
        <w:rPr>
          <w:rFonts w:ascii="Times New Roman" w:hAnsi="Times New Roman" w:cs="Times New Roman"/>
          <w:sz w:val="28"/>
          <w:szCs w:val="28"/>
        </w:rPr>
        <w:t xml:space="preserve"> </w:t>
      </w:r>
      <w:r w:rsidR="00FE731E" w:rsidRPr="00B4254C">
        <w:rPr>
          <w:rFonts w:ascii="Times New Roman" w:hAnsi="Times New Roman" w:cs="Times New Roman"/>
          <w:sz w:val="28"/>
          <w:szCs w:val="28"/>
        </w:rPr>
        <w:t>кг гипса варьируется от 500 до 600 рублей</w:t>
      </w:r>
      <w:r w:rsidR="00FE731E">
        <w:rPr>
          <w:rFonts w:ascii="Times New Roman" w:hAnsi="Times New Roman" w:cs="Times New Roman"/>
          <w:sz w:val="28"/>
          <w:szCs w:val="28"/>
        </w:rPr>
        <w:t xml:space="preserve">). </w:t>
      </w:r>
      <w:r w:rsidRPr="00DD15E7">
        <w:rPr>
          <w:rFonts w:ascii="Times New Roman" w:hAnsi="Times New Roman" w:cs="Times New Roman"/>
          <w:sz w:val="28"/>
          <w:szCs w:val="28"/>
        </w:rPr>
        <w:t>В то время как цемент один из наиболее доступных и дешевых в нашем регионе материалов</w:t>
      </w:r>
      <w:r w:rsidR="00FE731E">
        <w:rPr>
          <w:rFonts w:ascii="Times New Roman" w:hAnsi="Times New Roman" w:cs="Times New Roman"/>
          <w:sz w:val="28"/>
          <w:szCs w:val="28"/>
        </w:rPr>
        <w:t xml:space="preserve"> (</w:t>
      </w:r>
      <w:r w:rsidR="00FE731E" w:rsidRPr="00B4254C">
        <w:rPr>
          <w:rFonts w:ascii="Times New Roman" w:hAnsi="Times New Roman" w:cs="Times New Roman"/>
          <w:sz w:val="28"/>
          <w:szCs w:val="28"/>
        </w:rPr>
        <w:t>цена 50</w:t>
      </w:r>
      <w:r w:rsidR="00FE731E">
        <w:rPr>
          <w:rFonts w:ascii="Times New Roman" w:hAnsi="Times New Roman" w:cs="Times New Roman"/>
          <w:sz w:val="28"/>
          <w:szCs w:val="28"/>
        </w:rPr>
        <w:t xml:space="preserve"> </w:t>
      </w:r>
      <w:r w:rsidR="00FE731E" w:rsidRPr="00B4254C">
        <w:rPr>
          <w:rFonts w:ascii="Times New Roman" w:hAnsi="Times New Roman" w:cs="Times New Roman"/>
          <w:sz w:val="28"/>
          <w:szCs w:val="28"/>
        </w:rPr>
        <w:t xml:space="preserve">кг цемента </w:t>
      </w:r>
      <w:r w:rsidR="00FE731E">
        <w:rPr>
          <w:rFonts w:ascii="Times New Roman" w:hAnsi="Times New Roman" w:cs="Times New Roman"/>
          <w:sz w:val="28"/>
          <w:szCs w:val="28"/>
        </w:rPr>
        <w:t xml:space="preserve">– </w:t>
      </w:r>
      <w:r w:rsidR="00FE731E" w:rsidRPr="00B4254C">
        <w:rPr>
          <w:rFonts w:ascii="Times New Roman" w:hAnsi="Times New Roman" w:cs="Times New Roman"/>
          <w:sz w:val="28"/>
          <w:szCs w:val="28"/>
        </w:rPr>
        <w:t>200</w:t>
      </w:r>
      <w:r w:rsidR="00FE731E">
        <w:rPr>
          <w:rFonts w:ascii="Times New Roman" w:hAnsi="Times New Roman" w:cs="Times New Roman"/>
          <w:sz w:val="28"/>
          <w:szCs w:val="28"/>
        </w:rPr>
        <w:t>,</w:t>
      </w:r>
      <w:r w:rsidR="00FE731E" w:rsidRPr="00B4254C">
        <w:rPr>
          <w:rFonts w:ascii="Times New Roman" w:hAnsi="Times New Roman" w:cs="Times New Roman"/>
          <w:sz w:val="28"/>
          <w:szCs w:val="28"/>
        </w:rPr>
        <w:t xml:space="preserve"> 250 рублей</w:t>
      </w:r>
      <w:r w:rsidR="00FE731E">
        <w:rPr>
          <w:rFonts w:ascii="Times New Roman" w:hAnsi="Times New Roman" w:cs="Times New Roman"/>
          <w:sz w:val="28"/>
          <w:szCs w:val="28"/>
        </w:rPr>
        <w:t>)</w:t>
      </w:r>
      <w:r w:rsidRPr="00DD15E7">
        <w:rPr>
          <w:rFonts w:ascii="Times New Roman" w:hAnsi="Times New Roman" w:cs="Times New Roman"/>
          <w:sz w:val="28"/>
          <w:szCs w:val="28"/>
        </w:rPr>
        <w:t xml:space="preserve"> и создание на его основе штукатурной смеси представляется нам актуальной задачей.</w:t>
      </w:r>
    </w:p>
    <w:p w:rsidR="005C4334" w:rsidRDefault="005C4334" w:rsidP="00FE7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>Целью проекта является разработка композиционных вяжущих веществ, на основе портландцемента, позволяющих заменить гипс при производстве сухих смесей.</w:t>
      </w:r>
    </w:p>
    <w:p w:rsidR="00B75532" w:rsidRDefault="00B75532" w:rsidP="00FE7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4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FE731E">
        <w:rPr>
          <w:rFonts w:ascii="Times New Roman" w:hAnsi="Times New Roman" w:cs="Times New Roman"/>
          <w:sz w:val="28"/>
          <w:szCs w:val="28"/>
        </w:rPr>
        <w:t>в работе решен ряд взаимосвязанных задач</w:t>
      </w:r>
      <w:r w:rsidR="0028538D">
        <w:rPr>
          <w:rFonts w:ascii="Times New Roman" w:hAnsi="Times New Roman" w:cs="Times New Roman"/>
          <w:sz w:val="28"/>
          <w:szCs w:val="28"/>
        </w:rPr>
        <w:t>.</w:t>
      </w:r>
    </w:p>
    <w:p w:rsidR="00B75532" w:rsidRPr="00B75532" w:rsidRDefault="00B75532" w:rsidP="00B75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32">
        <w:rPr>
          <w:rFonts w:ascii="Times New Roman" w:hAnsi="Times New Roman" w:cs="Times New Roman"/>
          <w:sz w:val="28"/>
          <w:szCs w:val="28"/>
        </w:rPr>
        <w:t xml:space="preserve">1. Обосновать целесообразность создания </w:t>
      </w:r>
      <w:proofErr w:type="spellStart"/>
      <w:r w:rsidRPr="00B75532">
        <w:rPr>
          <w:rFonts w:ascii="Times New Roman" w:hAnsi="Times New Roman" w:cs="Times New Roman"/>
          <w:sz w:val="28"/>
          <w:szCs w:val="28"/>
        </w:rPr>
        <w:t>гипсозаменяющих</w:t>
      </w:r>
      <w:proofErr w:type="spellEnd"/>
      <w:r w:rsidRPr="00B75532">
        <w:rPr>
          <w:rFonts w:ascii="Times New Roman" w:hAnsi="Times New Roman" w:cs="Times New Roman"/>
          <w:sz w:val="28"/>
          <w:szCs w:val="28"/>
        </w:rPr>
        <w:t xml:space="preserve"> составов</w:t>
      </w:r>
      <w:r w:rsidR="0028538D">
        <w:rPr>
          <w:rFonts w:ascii="Times New Roman" w:hAnsi="Times New Roman" w:cs="Times New Roman"/>
          <w:sz w:val="28"/>
          <w:szCs w:val="28"/>
        </w:rPr>
        <w:t>.</w:t>
      </w:r>
    </w:p>
    <w:p w:rsidR="00B75532" w:rsidRPr="00B75532" w:rsidRDefault="00B75532" w:rsidP="00B75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32">
        <w:rPr>
          <w:rFonts w:ascii="Times New Roman" w:hAnsi="Times New Roman" w:cs="Times New Roman"/>
          <w:sz w:val="28"/>
          <w:szCs w:val="28"/>
        </w:rPr>
        <w:t>2. Выявить свойства цемента, требующие корректировки по сравнению с гипсом</w:t>
      </w:r>
      <w:r w:rsidR="0028538D">
        <w:rPr>
          <w:rFonts w:ascii="Times New Roman" w:hAnsi="Times New Roman" w:cs="Times New Roman"/>
          <w:sz w:val="28"/>
          <w:szCs w:val="28"/>
        </w:rPr>
        <w:t>.</w:t>
      </w:r>
      <w:r w:rsidRPr="00B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532" w:rsidRPr="00B75532" w:rsidRDefault="00B75532" w:rsidP="00B75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32">
        <w:rPr>
          <w:rFonts w:ascii="Times New Roman" w:hAnsi="Times New Roman" w:cs="Times New Roman"/>
          <w:sz w:val="28"/>
          <w:szCs w:val="28"/>
        </w:rPr>
        <w:t xml:space="preserve">3. Подобрать сырьевые компоненты и разработать состав </w:t>
      </w:r>
      <w:proofErr w:type="spellStart"/>
      <w:r w:rsidRPr="00B75532">
        <w:rPr>
          <w:rFonts w:ascii="Times New Roman" w:hAnsi="Times New Roman" w:cs="Times New Roman"/>
          <w:sz w:val="28"/>
          <w:szCs w:val="28"/>
        </w:rPr>
        <w:t>гипсозаменяющих</w:t>
      </w:r>
      <w:proofErr w:type="spellEnd"/>
      <w:r w:rsidRPr="00B75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532">
        <w:rPr>
          <w:rFonts w:ascii="Times New Roman" w:hAnsi="Times New Roman" w:cs="Times New Roman"/>
          <w:sz w:val="28"/>
          <w:szCs w:val="28"/>
        </w:rPr>
        <w:t>композиционных</w:t>
      </w:r>
      <w:proofErr w:type="gramEnd"/>
      <w:r w:rsidRPr="00B75532">
        <w:rPr>
          <w:rFonts w:ascii="Times New Roman" w:hAnsi="Times New Roman" w:cs="Times New Roman"/>
          <w:sz w:val="28"/>
          <w:szCs w:val="28"/>
        </w:rPr>
        <w:t xml:space="preserve"> вяжущих</w:t>
      </w:r>
      <w:r w:rsidR="0028538D">
        <w:rPr>
          <w:rFonts w:ascii="Times New Roman" w:hAnsi="Times New Roman" w:cs="Times New Roman"/>
          <w:sz w:val="28"/>
          <w:szCs w:val="28"/>
        </w:rPr>
        <w:t>.</w:t>
      </w:r>
    </w:p>
    <w:p w:rsidR="00B75532" w:rsidRPr="00B75532" w:rsidRDefault="00B75532" w:rsidP="00B75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32">
        <w:rPr>
          <w:rFonts w:ascii="Times New Roman" w:hAnsi="Times New Roman" w:cs="Times New Roman"/>
          <w:sz w:val="28"/>
          <w:szCs w:val="28"/>
        </w:rPr>
        <w:t>4. Получить и испытать отделочные составы на основе «</w:t>
      </w:r>
      <w:proofErr w:type="spellStart"/>
      <w:r w:rsidRPr="00B75532">
        <w:rPr>
          <w:rFonts w:ascii="Times New Roman" w:hAnsi="Times New Roman" w:cs="Times New Roman"/>
          <w:sz w:val="28"/>
          <w:szCs w:val="28"/>
        </w:rPr>
        <w:t>гипсозаменител</w:t>
      </w:r>
      <w:r w:rsidR="009E4C7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75532">
        <w:rPr>
          <w:rFonts w:ascii="Times New Roman" w:hAnsi="Times New Roman" w:cs="Times New Roman"/>
          <w:sz w:val="28"/>
          <w:szCs w:val="28"/>
        </w:rPr>
        <w:t>»</w:t>
      </w:r>
      <w:r w:rsidR="0028538D">
        <w:rPr>
          <w:rFonts w:ascii="Times New Roman" w:hAnsi="Times New Roman" w:cs="Times New Roman"/>
          <w:sz w:val="28"/>
          <w:szCs w:val="28"/>
        </w:rPr>
        <w:t>.</w:t>
      </w:r>
    </w:p>
    <w:p w:rsidR="00B75532" w:rsidRPr="00B75532" w:rsidRDefault="00B75532" w:rsidP="00B75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32">
        <w:rPr>
          <w:rFonts w:ascii="Times New Roman" w:hAnsi="Times New Roman" w:cs="Times New Roman"/>
          <w:sz w:val="28"/>
          <w:szCs w:val="28"/>
        </w:rPr>
        <w:t>5. Обобщить полученные результаты, оценить экономическую целесообразност</w:t>
      </w:r>
      <w:r w:rsidR="00FE731E">
        <w:rPr>
          <w:rFonts w:ascii="Times New Roman" w:hAnsi="Times New Roman" w:cs="Times New Roman"/>
          <w:sz w:val="28"/>
          <w:szCs w:val="28"/>
        </w:rPr>
        <w:t>ь перехода на «</w:t>
      </w:r>
      <w:proofErr w:type="spellStart"/>
      <w:r w:rsidR="00FE731E">
        <w:rPr>
          <w:rFonts w:ascii="Times New Roman" w:hAnsi="Times New Roman" w:cs="Times New Roman"/>
          <w:sz w:val="28"/>
          <w:szCs w:val="28"/>
        </w:rPr>
        <w:t>гипсозаменитель</w:t>
      </w:r>
      <w:proofErr w:type="spellEnd"/>
      <w:r w:rsidR="00FE731E">
        <w:rPr>
          <w:rFonts w:ascii="Times New Roman" w:hAnsi="Times New Roman" w:cs="Times New Roman"/>
          <w:sz w:val="28"/>
          <w:szCs w:val="28"/>
        </w:rPr>
        <w:t>».</w:t>
      </w:r>
    </w:p>
    <w:p w:rsidR="00B75532" w:rsidRPr="00DD15E7" w:rsidRDefault="00B75532" w:rsidP="00DD1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A" w:rsidRPr="00DD15E7" w:rsidRDefault="00FE731E" w:rsidP="00F76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литературных и интернет данных </w:t>
      </w:r>
      <w:r w:rsidR="00F764F5">
        <w:rPr>
          <w:rFonts w:ascii="Times New Roman" w:hAnsi="Times New Roman" w:cs="Times New Roman"/>
          <w:sz w:val="28"/>
          <w:szCs w:val="28"/>
        </w:rPr>
        <w:t xml:space="preserve">позволил установить, что </w:t>
      </w:r>
      <w:r w:rsidR="00F764F5" w:rsidRPr="00DD15E7">
        <w:rPr>
          <w:rFonts w:ascii="Times New Roman" w:hAnsi="Times New Roman" w:cs="Times New Roman"/>
          <w:sz w:val="28"/>
          <w:szCs w:val="28"/>
        </w:rPr>
        <w:t>цемент</w:t>
      </w:r>
      <w:r w:rsidR="00F764F5">
        <w:rPr>
          <w:rFonts w:ascii="Times New Roman" w:hAnsi="Times New Roman" w:cs="Times New Roman"/>
          <w:sz w:val="28"/>
          <w:szCs w:val="28"/>
        </w:rPr>
        <w:t xml:space="preserve"> </w:t>
      </w:r>
      <w:r w:rsidR="00FF6801" w:rsidRPr="00DD15E7">
        <w:rPr>
          <w:rFonts w:ascii="Times New Roman" w:hAnsi="Times New Roman" w:cs="Times New Roman"/>
          <w:sz w:val="28"/>
          <w:szCs w:val="28"/>
        </w:rPr>
        <w:t xml:space="preserve">уступает </w:t>
      </w:r>
      <w:r w:rsidR="00F764F5">
        <w:rPr>
          <w:rFonts w:ascii="Times New Roman" w:hAnsi="Times New Roman" w:cs="Times New Roman"/>
          <w:sz w:val="28"/>
          <w:szCs w:val="28"/>
        </w:rPr>
        <w:t xml:space="preserve">гипсу </w:t>
      </w:r>
      <w:r w:rsidR="00FF6801" w:rsidRPr="00DD15E7">
        <w:rPr>
          <w:rFonts w:ascii="Times New Roman" w:hAnsi="Times New Roman" w:cs="Times New Roman"/>
          <w:sz w:val="28"/>
          <w:szCs w:val="28"/>
        </w:rPr>
        <w:t xml:space="preserve">в скорости </w:t>
      </w:r>
      <w:r w:rsidR="00F764F5">
        <w:rPr>
          <w:rFonts w:ascii="Times New Roman" w:hAnsi="Times New Roman" w:cs="Times New Roman"/>
          <w:sz w:val="28"/>
          <w:szCs w:val="28"/>
        </w:rPr>
        <w:t xml:space="preserve">схватывания, времени достижения максимальной прочности, а так же </w:t>
      </w:r>
      <w:r w:rsidR="00FF6801" w:rsidRPr="00DD15E7">
        <w:rPr>
          <w:rFonts w:ascii="Times New Roman" w:hAnsi="Times New Roman" w:cs="Times New Roman"/>
          <w:sz w:val="28"/>
          <w:szCs w:val="28"/>
        </w:rPr>
        <w:t>не выгодно отличается по цвету</w:t>
      </w:r>
      <w:r w:rsidR="00D5623A" w:rsidRPr="00DD15E7">
        <w:rPr>
          <w:rFonts w:ascii="Times New Roman" w:hAnsi="Times New Roman" w:cs="Times New Roman"/>
          <w:sz w:val="28"/>
          <w:szCs w:val="28"/>
        </w:rPr>
        <w:t>.</w:t>
      </w:r>
    </w:p>
    <w:p w:rsidR="00FF6801" w:rsidRPr="00DD15E7" w:rsidRDefault="00FF6801" w:rsidP="00F76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Устранить отмеченные недостатки мы попытались, введя в цемент  </w:t>
      </w:r>
      <w:r w:rsidR="00433F22" w:rsidRPr="00DD15E7">
        <w:rPr>
          <w:rFonts w:ascii="Times New Roman" w:hAnsi="Times New Roman" w:cs="Times New Roman"/>
          <w:sz w:val="28"/>
          <w:szCs w:val="28"/>
        </w:rPr>
        <w:t xml:space="preserve">помимо пластификатора такие добавки </w:t>
      </w:r>
      <w:r w:rsidRPr="00DD15E7">
        <w:rPr>
          <w:rFonts w:ascii="Times New Roman" w:hAnsi="Times New Roman" w:cs="Times New Roman"/>
          <w:sz w:val="28"/>
          <w:szCs w:val="28"/>
        </w:rPr>
        <w:t xml:space="preserve">как молотый силикатный кирпич и </w:t>
      </w:r>
      <w:proofErr w:type="spellStart"/>
      <w:r w:rsidRPr="00DD15E7">
        <w:rPr>
          <w:rFonts w:ascii="Times New Roman" w:hAnsi="Times New Roman" w:cs="Times New Roman"/>
          <w:sz w:val="28"/>
          <w:szCs w:val="28"/>
        </w:rPr>
        <w:t>газосиликат</w:t>
      </w:r>
      <w:proofErr w:type="spellEnd"/>
      <w:r w:rsidR="00433F22" w:rsidRPr="00DD15E7">
        <w:rPr>
          <w:rFonts w:ascii="Times New Roman" w:hAnsi="Times New Roman" w:cs="Times New Roman"/>
          <w:sz w:val="28"/>
          <w:szCs w:val="28"/>
        </w:rPr>
        <w:t>.</w:t>
      </w:r>
    </w:p>
    <w:p w:rsidR="009E4337" w:rsidRDefault="00FE5C06" w:rsidP="00F76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Это широко </w:t>
      </w:r>
      <w:r w:rsidR="009E4337" w:rsidRPr="00DD15E7">
        <w:rPr>
          <w:rFonts w:ascii="Times New Roman" w:hAnsi="Times New Roman" w:cs="Times New Roman"/>
          <w:sz w:val="28"/>
          <w:szCs w:val="28"/>
        </w:rPr>
        <w:t>распространённые</w:t>
      </w:r>
      <w:r w:rsidRPr="00DD15E7">
        <w:rPr>
          <w:rFonts w:ascii="Times New Roman" w:hAnsi="Times New Roman" w:cs="Times New Roman"/>
          <w:sz w:val="28"/>
          <w:szCs w:val="28"/>
        </w:rPr>
        <w:t xml:space="preserve">, легкодоступные </w:t>
      </w:r>
      <w:r w:rsidR="00FF6801" w:rsidRPr="00DD15E7">
        <w:rPr>
          <w:rFonts w:ascii="Times New Roman" w:hAnsi="Times New Roman" w:cs="Times New Roman"/>
          <w:sz w:val="28"/>
          <w:szCs w:val="28"/>
        </w:rPr>
        <w:t>и дешевые материалы</w:t>
      </w:r>
      <w:r w:rsidRPr="00DD15E7">
        <w:rPr>
          <w:rFonts w:ascii="Times New Roman" w:hAnsi="Times New Roman" w:cs="Times New Roman"/>
          <w:sz w:val="28"/>
          <w:szCs w:val="28"/>
        </w:rPr>
        <w:t xml:space="preserve">, имеющие белый цвет схожий с гипсом, и </w:t>
      </w:r>
      <w:r w:rsidR="009E4337" w:rsidRPr="00DD15E7">
        <w:rPr>
          <w:rFonts w:ascii="Times New Roman" w:hAnsi="Times New Roman" w:cs="Times New Roman"/>
          <w:sz w:val="28"/>
          <w:szCs w:val="28"/>
        </w:rPr>
        <w:t>способны</w:t>
      </w:r>
      <w:r w:rsidRPr="00DD15E7">
        <w:rPr>
          <w:rFonts w:ascii="Times New Roman" w:hAnsi="Times New Roman" w:cs="Times New Roman"/>
          <w:sz w:val="28"/>
          <w:szCs w:val="28"/>
        </w:rPr>
        <w:t xml:space="preserve">е </w:t>
      </w:r>
      <w:r w:rsidR="009E4337" w:rsidRPr="00DD15E7">
        <w:rPr>
          <w:rFonts w:ascii="Times New Roman" w:hAnsi="Times New Roman" w:cs="Times New Roman"/>
          <w:sz w:val="28"/>
          <w:szCs w:val="28"/>
        </w:rPr>
        <w:t xml:space="preserve">хорошо связывать известь, выделяющуюся при </w:t>
      </w:r>
      <w:r w:rsidRPr="00DD15E7">
        <w:rPr>
          <w:rFonts w:ascii="Times New Roman" w:hAnsi="Times New Roman" w:cs="Times New Roman"/>
          <w:sz w:val="28"/>
          <w:szCs w:val="28"/>
        </w:rPr>
        <w:t>о</w:t>
      </w:r>
      <w:r w:rsidR="009E4337" w:rsidRPr="00DD15E7">
        <w:rPr>
          <w:rFonts w:ascii="Times New Roman" w:hAnsi="Times New Roman" w:cs="Times New Roman"/>
          <w:sz w:val="28"/>
          <w:szCs w:val="28"/>
        </w:rPr>
        <w:t>твердении цемента</w:t>
      </w:r>
      <w:r w:rsidR="005C3C06">
        <w:rPr>
          <w:rFonts w:ascii="Times New Roman" w:hAnsi="Times New Roman" w:cs="Times New Roman"/>
          <w:sz w:val="28"/>
          <w:szCs w:val="28"/>
        </w:rPr>
        <w:t>, тем самым снижая</w:t>
      </w:r>
      <w:r w:rsidR="005C3C06" w:rsidRPr="00B4254C">
        <w:rPr>
          <w:rFonts w:ascii="Times New Roman" w:hAnsi="Times New Roman" w:cs="Times New Roman"/>
          <w:sz w:val="28"/>
          <w:szCs w:val="28"/>
        </w:rPr>
        <w:t xml:space="preserve"> щёлочность получаемого камня</w:t>
      </w:r>
      <w:r w:rsidR="005C3C06">
        <w:rPr>
          <w:rFonts w:ascii="Times New Roman" w:hAnsi="Times New Roman" w:cs="Times New Roman"/>
          <w:sz w:val="28"/>
          <w:szCs w:val="28"/>
        </w:rPr>
        <w:t xml:space="preserve"> </w:t>
      </w:r>
      <w:r w:rsidR="009E4337" w:rsidRPr="00DD15E7">
        <w:rPr>
          <w:rFonts w:ascii="Times New Roman" w:hAnsi="Times New Roman" w:cs="Times New Roman"/>
          <w:sz w:val="28"/>
          <w:szCs w:val="28"/>
        </w:rPr>
        <w:t xml:space="preserve"> </w:t>
      </w:r>
      <w:r w:rsidR="005C3C06">
        <w:rPr>
          <w:rFonts w:ascii="Times New Roman" w:hAnsi="Times New Roman" w:cs="Times New Roman"/>
          <w:sz w:val="28"/>
          <w:szCs w:val="28"/>
        </w:rPr>
        <w:t xml:space="preserve">(гипс - </w:t>
      </w:r>
      <w:r w:rsidR="005C3C06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5C3C06" w:rsidRPr="00DD15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C3C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нейтрален). </w:t>
      </w:r>
      <w:r w:rsidRPr="00DD15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Кроме того эти д</w:t>
      </w:r>
      <w:r w:rsidR="009E4337" w:rsidRPr="00DD15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обавки позволя</w:t>
      </w:r>
      <w:r w:rsidRPr="00DD15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ю</w:t>
      </w:r>
      <w:r w:rsidR="00F764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Pr="00DD15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DD15E7">
        <w:rPr>
          <w:rFonts w:ascii="Times New Roman" w:hAnsi="Times New Roman" w:cs="Times New Roman"/>
          <w:sz w:val="28"/>
          <w:szCs w:val="28"/>
        </w:rPr>
        <w:t xml:space="preserve">регулировать </w:t>
      </w:r>
      <w:r w:rsidR="007957B5" w:rsidRPr="00DD15E7">
        <w:rPr>
          <w:rFonts w:ascii="Times New Roman" w:hAnsi="Times New Roman" w:cs="Times New Roman"/>
          <w:sz w:val="28"/>
          <w:szCs w:val="28"/>
        </w:rPr>
        <w:t>текучесть,</w:t>
      </w:r>
      <w:r w:rsidRPr="00DD15E7">
        <w:rPr>
          <w:rFonts w:ascii="Times New Roman" w:hAnsi="Times New Roman" w:cs="Times New Roman"/>
          <w:sz w:val="28"/>
          <w:szCs w:val="28"/>
        </w:rPr>
        <w:t xml:space="preserve"> вязкость</w:t>
      </w:r>
      <w:r w:rsidR="007957B5" w:rsidRPr="00DD15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57B5" w:rsidRPr="00DD15E7">
        <w:rPr>
          <w:rFonts w:ascii="Times New Roman" w:hAnsi="Times New Roman" w:cs="Times New Roman"/>
          <w:sz w:val="28"/>
          <w:szCs w:val="28"/>
        </w:rPr>
        <w:t>водопотребность</w:t>
      </w:r>
      <w:proofErr w:type="spellEnd"/>
      <w:r w:rsidR="007957B5" w:rsidRPr="00DD1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337" w:rsidRPr="00DD15E7">
        <w:rPr>
          <w:rFonts w:ascii="Times New Roman" w:hAnsi="Times New Roman" w:cs="Times New Roman"/>
          <w:sz w:val="28"/>
          <w:szCs w:val="28"/>
        </w:rPr>
        <w:t>гипсозаменителя</w:t>
      </w:r>
      <w:proofErr w:type="spellEnd"/>
      <w:r w:rsidR="009E4337" w:rsidRPr="00DD1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4F5" w:rsidRPr="00B4254C" w:rsidRDefault="00A63F13" w:rsidP="00A63F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5C3C06">
        <w:rPr>
          <w:rFonts w:ascii="Times New Roman" w:hAnsi="Times New Roman" w:cs="Times New Roman"/>
          <w:sz w:val="28"/>
          <w:szCs w:val="28"/>
        </w:rPr>
        <w:t xml:space="preserve">«за» </w:t>
      </w:r>
      <w:r>
        <w:rPr>
          <w:rFonts w:ascii="Times New Roman" w:hAnsi="Times New Roman" w:cs="Times New Roman"/>
          <w:sz w:val="28"/>
          <w:szCs w:val="28"/>
        </w:rPr>
        <w:t xml:space="preserve">в пользу выбора указанных добавок стал тот факт, что они могут быть </w:t>
      </w:r>
      <w:r w:rsidR="005C3C06">
        <w:rPr>
          <w:rFonts w:ascii="Times New Roman" w:hAnsi="Times New Roman" w:cs="Times New Roman"/>
          <w:sz w:val="28"/>
          <w:szCs w:val="28"/>
        </w:rPr>
        <w:t xml:space="preserve">извлечены </w:t>
      </w:r>
      <w:r>
        <w:rPr>
          <w:rFonts w:ascii="Times New Roman" w:hAnsi="Times New Roman" w:cs="Times New Roman"/>
          <w:sz w:val="28"/>
          <w:szCs w:val="28"/>
        </w:rPr>
        <w:t xml:space="preserve">из отходов </w:t>
      </w:r>
      <w:r w:rsidR="00F764F5" w:rsidRPr="00B4254C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64F5" w:rsidRPr="00B4254C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C06">
        <w:rPr>
          <w:rFonts w:ascii="Times New Roman" w:hAnsi="Times New Roman" w:cs="Times New Roman"/>
          <w:sz w:val="28"/>
          <w:szCs w:val="28"/>
        </w:rPr>
        <w:t>Такой способ получения сырья п</w:t>
      </w:r>
      <w:r w:rsidR="00F764F5" w:rsidRPr="00B4254C">
        <w:rPr>
          <w:rFonts w:ascii="Times New Roman" w:hAnsi="Times New Roman" w:cs="Times New Roman"/>
          <w:sz w:val="28"/>
          <w:szCs w:val="28"/>
        </w:rPr>
        <w:t>озволит снизить затраты на производство композиционного вяжущего</w:t>
      </w:r>
      <w:r>
        <w:rPr>
          <w:rFonts w:ascii="Times New Roman" w:hAnsi="Times New Roman" w:cs="Times New Roman"/>
          <w:sz w:val="28"/>
          <w:szCs w:val="28"/>
        </w:rPr>
        <w:t xml:space="preserve"> и  сформирует</w:t>
      </w:r>
      <w:r w:rsidR="00F764F5" w:rsidRPr="00B4254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ложительную экологическую</w:t>
      </w:r>
      <w:r w:rsidR="00F764F5" w:rsidRPr="00B4254C">
        <w:rPr>
          <w:rFonts w:ascii="Times New Roman" w:hAnsi="Times New Roman" w:cs="Times New Roman"/>
          <w:sz w:val="28"/>
          <w:szCs w:val="28"/>
        </w:rPr>
        <w:t xml:space="preserve"> репутацию товара</w:t>
      </w:r>
      <w:r w:rsidR="00F764F5">
        <w:rPr>
          <w:rFonts w:ascii="Times New Roman" w:hAnsi="Times New Roman" w:cs="Times New Roman"/>
          <w:sz w:val="28"/>
          <w:szCs w:val="28"/>
        </w:rPr>
        <w:t>.</w:t>
      </w:r>
      <w:r w:rsidR="00F764F5" w:rsidRPr="00B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5C" w:rsidRPr="009E4C74" w:rsidRDefault="004665EF" w:rsidP="00F76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Варьируя </w:t>
      </w:r>
      <w:r w:rsidR="00354AD3" w:rsidRPr="00DD15E7">
        <w:rPr>
          <w:rFonts w:ascii="Times New Roman" w:hAnsi="Times New Roman" w:cs="Times New Roman"/>
          <w:sz w:val="28"/>
          <w:szCs w:val="28"/>
        </w:rPr>
        <w:t xml:space="preserve">добавки и </w:t>
      </w:r>
      <w:r w:rsidR="00FE5C06" w:rsidRPr="00DD15E7">
        <w:rPr>
          <w:rFonts w:ascii="Times New Roman" w:hAnsi="Times New Roman" w:cs="Times New Roman"/>
          <w:sz w:val="28"/>
          <w:szCs w:val="28"/>
        </w:rPr>
        <w:t>процен</w:t>
      </w:r>
      <w:r w:rsidR="00354AD3" w:rsidRPr="00DD15E7">
        <w:rPr>
          <w:rFonts w:ascii="Times New Roman" w:hAnsi="Times New Roman" w:cs="Times New Roman"/>
          <w:sz w:val="28"/>
          <w:szCs w:val="28"/>
        </w:rPr>
        <w:t xml:space="preserve">тное содержание цемента от </w:t>
      </w:r>
      <w:r w:rsidR="0028538D">
        <w:rPr>
          <w:rFonts w:ascii="Times New Roman" w:hAnsi="Times New Roman" w:cs="Times New Roman"/>
          <w:sz w:val="28"/>
          <w:szCs w:val="28"/>
        </w:rPr>
        <w:t>15% до 45%, н</w:t>
      </w:r>
      <w:r w:rsidR="00DD15E7" w:rsidRPr="00DD15E7">
        <w:rPr>
          <w:rFonts w:ascii="Times New Roman" w:hAnsi="Times New Roman" w:cs="Times New Roman"/>
          <w:sz w:val="28"/>
          <w:szCs w:val="28"/>
        </w:rPr>
        <w:t xml:space="preserve">ам </w:t>
      </w:r>
      <w:r w:rsidR="00354AD3" w:rsidRPr="00DD15E7">
        <w:rPr>
          <w:rFonts w:ascii="Times New Roman" w:hAnsi="Times New Roman" w:cs="Times New Roman"/>
          <w:sz w:val="28"/>
          <w:szCs w:val="28"/>
        </w:rPr>
        <w:t xml:space="preserve">удалось получить </w:t>
      </w:r>
      <w:r w:rsidR="00354AD3" w:rsidRPr="00B35F4A">
        <w:rPr>
          <w:rFonts w:ascii="Times New Roman" w:hAnsi="Times New Roman" w:cs="Times New Roman"/>
          <w:sz w:val="28"/>
          <w:szCs w:val="28"/>
        </w:rPr>
        <w:t>смеси с различными свойствами.</w:t>
      </w:r>
      <w:r w:rsidRPr="00B35F4A">
        <w:rPr>
          <w:rFonts w:ascii="Times New Roman" w:hAnsi="Times New Roman" w:cs="Times New Roman"/>
          <w:sz w:val="28"/>
          <w:szCs w:val="28"/>
        </w:rPr>
        <w:t xml:space="preserve"> Контрольные образцы</w:t>
      </w:r>
      <w:r w:rsidR="00B35F4A" w:rsidRPr="00B35F4A">
        <w:rPr>
          <w:rFonts w:ascii="Times New Roman" w:hAnsi="Times New Roman" w:cs="Times New Roman"/>
          <w:sz w:val="28"/>
          <w:szCs w:val="28"/>
        </w:rPr>
        <w:t xml:space="preserve"> </w:t>
      </w:r>
      <w:r w:rsidR="0028538D">
        <w:rPr>
          <w:rFonts w:ascii="Times New Roman" w:hAnsi="Times New Roman" w:cs="Times New Roman"/>
          <w:sz w:val="28"/>
          <w:szCs w:val="28"/>
        </w:rPr>
        <w:t xml:space="preserve">были </w:t>
      </w:r>
      <w:r w:rsidR="00B35F4A" w:rsidRPr="00B35F4A">
        <w:rPr>
          <w:rFonts w:ascii="Times New Roman" w:hAnsi="Times New Roman" w:cs="Times New Roman"/>
          <w:sz w:val="28"/>
          <w:szCs w:val="28"/>
        </w:rPr>
        <w:t>изготовлены на основе</w:t>
      </w:r>
      <w:r w:rsidR="00B35F4A" w:rsidRPr="009E4C74">
        <w:rPr>
          <w:rFonts w:ascii="Times New Roman" w:hAnsi="Times New Roman" w:cs="Times New Roman"/>
          <w:sz w:val="28"/>
          <w:szCs w:val="28"/>
        </w:rPr>
        <w:t xml:space="preserve"> строительного гипса Г-5 и скульптурного гипса Г-</w:t>
      </w:r>
      <w:r w:rsidR="00B35F4A" w:rsidRPr="00B35F4A">
        <w:rPr>
          <w:rFonts w:ascii="Times New Roman" w:hAnsi="Times New Roman" w:cs="Times New Roman"/>
          <w:sz w:val="28"/>
          <w:szCs w:val="28"/>
        </w:rPr>
        <w:t>16 (прочность на сжатие 5 и 16 МПа соответственно).</w:t>
      </w:r>
    </w:p>
    <w:p w:rsidR="00B35F4A" w:rsidRDefault="00AE125C" w:rsidP="009E4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>Одн</w:t>
      </w:r>
      <w:r w:rsidR="009E4C74">
        <w:rPr>
          <w:rFonts w:ascii="Times New Roman" w:hAnsi="Times New Roman" w:cs="Times New Roman"/>
          <w:sz w:val="28"/>
          <w:szCs w:val="28"/>
        </w:rPr>
        <w:t xml:space="preserve">ой </w:t>
      </w:r>
      <w:r w:rsidRPr="00DD15E7">
        <w:rPr>
          <w:rFonts w:ascii="Times New Roman" w:hAnsi="Times New Roman" w:cs="Times New Roman"/>
          <w:sz w:val="28"/>
          <w:szCs w:val="28"/>
        </w:rPr>
        <w:t xml:space="preserve">из наиболее важных </w:t>
      </w:r>
      <w:r w:rsidR="0028538D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DD15E7">
        <w:rPr>
          <w:rFonts w:ascii="Times New Roman" w:hAnsi="Times New Roman" w:cs="Times New Roman"/>
          <w:sz w:val="28"/>
          <w:szCs w:val="28"/>
        </w:rPr>
        <w:t>для анализа показателей</w:t>
      </w:r>
      <w:r w:rsidR="00B35F4A">
        <w:rPr>
          <w:rFonts w:ascii="Times New Roman" w:hAnsi="Times New Roman" w:cs="Times New Roman"/>
          <w:sz w:val="28"/>
          <w:szCs w:val="28"/>
        </w:rPr>
        <w:t>,</w:t>
      </w:r>
      <w:r w:rsidRPr="00DD15E7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D15E7">
        <w:rPr>
          <w:rFonts w:ascii="Times New Roman" w:hAnsi="Times New Roman" w:cs="Times New Roman"/>
          <w:sz w:val="28"/>
          <w:szCs w:val="28"/>
        </w:rPr>
        <w:t>водопотребность</w:t>
      </w:r>
      <w:proofErr w:type="spellEnd"/>
      <w:r w:rsidR="00B35F4A">
        <w:rPr>
          <w:rFonts w:ascii="Times New Roman" w:hAnsi="Times New Roman" w:cs="Times New Roman"/>
          <w:sz w:val="28"/>
          <w:szCs w:val="28"/>
        </w:rPr>
        <w:t xml:space="preserve"> смеси</w:t>
      </w:r>
      <w:r w:rsidRPr="00DD15E7">
        <w:rPr>
          <w:rFonts w:ascii="Times New Roman" w:hAnsi="Times New Roman" w:cs="Times New Roman"/>
          <w:sz w:val="28"/>
          <w:szCs w:val="28"/>
        </w:rPr>
        <w:t xml:space="preserve">, поскольку высокое содержание воды отрицательно сказывается на прочности образцов. </w:t>
      </w:r>
      <w:r w:rsidR="00A50277">
        <w:rPr>
          <w:rFonts w:ascii="Times New Roman" w:hAnsi="Times New Roman" w:cs="Times New Roman"/>
          <w:sz w:val="28"/>
          <w:szCs w:val="28"/>
        </w:rPr>
        <w:t xml:space="preserve">Результаты проделанных опытов </w:t>
      </w:r>
      <w:r w:rsidR="00B35F4A">
        <w:rPr>
          <w:rFonts w:ascii="Times New Roman" w:hAnsi="Times New Roman" w:cs="Times New Roman"/>
          <w:sz w:val="28"/>
          <w:szCs w:val="28"/>
        </w:rPr>
        <w:t xml:space="preserve">представлены в таблице </w:t>
      </w:r>
      <w:r w:rsidR="00B35F4A" w:rsidRPr="00B35F4A">
        <w:rPr>
          <w:rFonts w:ascii="Times New Roman" w:hAnsi="Times New Roman" w:cs="Times New Roman"/>
          <w:sz w:val="28"/>
          <w:szCs w:val="28"/>
        </w:rPr>
        <w:t xml:space="preserve">1. </w:t>
      </w:r>
      <w:r w:rsidR="00B35F4A">
        <w:rPr>
          <w:rFonts w:ascii="Times New Roman" w:hAnsi="Times New Roman" w:cs="Times New Roman"/>
          <w:sz w:val="28"/>
          <w:szCs w:val="28"/>
        </w:rPr>
        <w:t xml:space="preserve">Объем воды указан с учетом добавления пластификатора, позволяющего снизить её требуемое количество. </w:t>
      </w:r>
    </w:p>
    <w:p w:rsidR="00B35F4A" w:rsidRDefault="00B35F4A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15E7">
        <w:rPr>
          <w:rFonts w:ascii="Times New Roman" w:hAnsi="Times New Roman" w:cs="Times New Roman"/>
          <w:sz w:val="28"/>
          <w:szCs w:val="28"/>
        </w:rPr>
        <w:t>нализ экспериментальных данных позволил установить</w:t>
      </w:r>
      <w:r w:rsidR="00A50277">
        <w:rPr>
          <w:rFonts w:ascii="Times New Roman" w:hAnsi="Times New Roman" w:cs="Times New Roman"/>
          <w:sz w:val="28"/>
          <w:szCs w:val="28"/>
        </w:rPr>
        <w:t xml:space="preserve"> влияние различных добавок на такие свойства смеси как вязкость и текучесть.</w:t>
      </w:r>
      <w:r w:rsidRPr="00DD1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77" w:rsidRDefault="00A50277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C74" w:rsidRDefault="009E4C74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277" w:rsidRDefault="00A50277" w:rsidP="00A502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AE125C" w:rsidRPr="00DD15E7" w:rsidRDefault="00A8118B" w:rsidP="00A502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851" cy="178129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51" cy="17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77" w:rsidRDefault="00A50277" w:rsidP="00DD1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277" w:rsidRDefault="00A50277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графиков</w:t>
      </w:r>
      <w:r w:rsidR="009E4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на рисунке 1</w:t>
      </w:r>
      <w:r w:rsidR="009E4C74">
        <w:rPr>
          <w:rFonts w:ascii="Times New Roman" w:hAnsi="Times New Roman" w:cs="Times New Roman"/>
          <w:sz w:val="28"/>
          <w:szCs w:val="28"/>
        </w:rPr>
        <w:t>,</w:t>
      </w:r>
      <w:r w:rsidRPr="00A50277">
        <w:rPr>
          <w:rFonts w:ascii="Times New Roman" w:hAnsi="Times New Roman" w:cs="Times New Roman"/>
          <w:sz w:val="28"/>
          <w:szCs w:val="28"/>
        </w:rPr>
        <w:t xml:space="preserve"> </w:t>
      </w:r>
      <w:r w:rsidRPr="00DD15E7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DD15E7">
        <w:rPr>
          <w:rFonts w:ascii="Times New Roman" w:hAnsi="Times New Roman" w:cs="Times New Roman"/>
          <w:sz w:val="28"/>
          <w:szCs w:val="28"/>
        </w:rPr>
        <w:t>газосиликата</w:t>
      </w:r>
      <w:proofErr w:type="spellEnd"/>
      <w:r w:rsidRPr="00DD15E7">
        <w:rPr>
          <w:rFonts w:ascii="Times New Roman" w:hAnsi="Times New Roman" w:cs="Times New Roman"/>
          <w:sz w:val="28"/>
          <w:szCs w:val="28"/>
        </w:rPr>
        <w:t xml:space="preserve"> в смесь повышает предел текучести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5E7">
        <w:rPr>
          <w:rFonts w:ascii="Times New Roman" w:hAnsi="Times New Roman" w:cs="Times New Roman"/>
          <w:sz w:val="28"/>
          <w:szCs w:val="28"/>
        </w:rPr>
        <w:t xml:space="preserve"> а использование силикатного кирпича его снижает.</w:t>
      </w:r>
      <w:r w:rsidRPr="00A5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74" w:rsidRDefault="009E4C74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441" cy="3182585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1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42" cy="318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1913" cy="3181350"/>
            <wp:effectExtent l="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1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13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74" w:rsidRDefault="009E4C74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414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 Зависимость напряжения сдвига от градиента среза</w:t>
      </w:r>
    </w:p>
    <w:p w:rsidR="009E4C74" w:rsidRDefault="009E4C74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C74" w:rsidRPr="00DD15E7" w:rsidRDefault="009E4C74" w:rsidP="009E4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Такая вариативность свойств расширяет спектр возможного применения нашего </w:t>
      </w:r>
      <w:proofErr w:type="spellStart"/>
      <w:r w:rsidRPr="00DD15E7">
        <w:rPr>
          <w:rFonts w:ascii="Times New Roman" w:hAnsi="Times New Roman" w:cs="Times New Roman"/>
          <w:sz w:val="28"/>
          <w:szCs w:val="28"/>
        </w:rPr>
        <w:t>гипсозаменителя</w:t>
      </w:r>
      <w:proofErr w:type="spellEnd"/>
      <w:r w:rsidR="009D39AF">
        <w:rPr>
          <w:rFonts w:ascii="Times New Roman" w:hAnsi="Times New Roman" w:cs="Times New Roman"/>
          <w:sz w:val="28"/>
          <w:szCs w:val="28"/>
        </w:rPr>
        <w:t>,</w:t>
      </w:r>
      <w:r w:rsidRPr="00DD15E7">
        <w:rPr>
          <w:rFonts w:ascii="Times New Roman" w:hAnsi="Times New Roman" w:cs="Times New Roman"/>
          <w:sz w:val="28"/>
          <w:szCs w:val="28"/>
        </w:rPr>
        <w:t xml:space="preserve"> с точки зрения нанесения на поверхности разного наклона</w:t>
      </w:r>
      <w:r w:rsidR="009D39AF">
        <w:rPr>
          <w:rFonts w:ascii="Times New Roman" w:hAnsi="Times New Roman" w:cs="Times New Roman"/>
          <w:sz w:val="28"/>
          <w:szCs w:val="28"/>
        </w:rPr>
        <w:t xml:space="preserve"> (стены, полы).</w:t>
      </w:r>
    </w:p>
    <w:p w:rsidR="009D39AF" w:rsidRPr="00DD15E7" w:rsidRDefault="009D39AF" w:rsidP="009D3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Для оценки прочности полученного </w:t>
      </w:r>
      <w:proofErr w:type="spellStart"/>
      <w:r w:rsidRPr="00DD15E7">
        <w:rPr>
          <w:rFonts w:ascii="Times New Roman" w:hAnsi="Times New Roman" w:cs="Times New Roman"/>
          <w:sz w:val="28"/>
          <w:szCs w:val="28"/>
        </w:rPr>
        <w:t>гипсозаменяющего</w:t>
      </w:r>
      <w:proofErr w:type="spellEnd"/>
      <w:r w:rsidRPr="00DD15E7">
        <w:rPr>
          <w:rFonts w:ascii="Times New Roman" w:hAnsi="Times New Roman" w:cs="Times New Roman"/>
          <w:sz w:val="28"/>
          <w:szCs w:val="28"/>
        </w:rPr>
        <w:t xml:space="preserve"> состава было сформировано 6 кубических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1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D15E7">
        <w:rPr>
          <w:rFonts w:ascii="Times New Roman" w:hAnsi="Times New Roman" w:cs="Times New Roman"/>
          <w:sz w:val="28"/>
          <w:szCs w:val="28"/>
        </w:rPr>
        <w:t xml:space="preserve"> 3 см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15E7">
        <w:rPr>
          <w:rFonts w:ascii="Times New Roman" w:hAnsi="Times New Roman" w:cs="Times New Roman"/>
          <w:sz w:val="28"/>
          <w:szCs w:val="28"/>
        </w:rPr>
        <w:t xml:space="preserve"> образцов отличающихся процентным содержание цемента и видом добавки.  </w:t>
      </w:r>
    </w:p>
    <w:p w:rsidR="009D39AF" w:rsidRPr="00DD15E7" w:rsidRDefault="009D39AF" w:rsidP="009D3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lastRenderedPageBreak/>
        <w:t xml:space="preserve">Измерения </w:t>
      </w:r>
      <w:r>
        <w:rPr>
          <w:rFonts w:ascii="Times New Roman" w:hAnsi="Times New Roman" w:cs="Times New Roman"/>
          <w:sz w:val="28"/>
          <w:szCs w:val="28"/>
        </w:rPr>
        <w:t>разрушающей нагрузки п</w:t>
      </w:r>
      <w:r w:rsidRPr="00DD15E7">
        <w:rPr>
          <w:rFonts w:ascii="Times New Roman" w:hAnsi="Times New Roman" w:cs="Times New Roman"/>
          <w:sz w:val="28"/>
          <w:szCs w:val="28"/>
        </w:rPr>
        <w:t>роводились на гид</w:t>
      </w:r>
      <w:r w:rsidR="0028538D">
        <w:rPr>
          <w:rFonts w:ascii="Times New Roman" w:hAnsi="Times New Roman" w:cs="Times New Roman"/>
          <w:sz w:val="28"/>
          <w:szCs w:val="28"/>
        </w:rPr>
        <w:t xml:space="preserve">равлическом прессе, ежедневно в </w:t>
      </w:r>
      <w:r w:rsidRPr="00DD15E7">
        <w:rPr>
          <w:rFonts w:ascii="Times New Roman" w:hAnsi="Times New Roman" w:cs="Times New Roman"/>
          <w:sz w:val="28"/>
          <w:szCs w:val="28"/>
        </w:rPr>
        <w:t>течени</w:t>
      </w:r>
      <w:r w:rsidR="0028538D">
        <w:rPr>
          <w:rFonts w:ascii="Times New Roman" w:hAnsi="Times New Roman" w:cs="Times New Roman"/>
          <w:sz w:val="28"/>
          <w:szCs w:val="28"/>
        </w:rPr>
        <w:t>е</w:t>
      </w:r>
      <w:r w:rsidRPr="00DD15E7">
        <w:rPr>
          <w:rFonts w:ascii="Times New Roman" w:hAnsi="Times New Roman" w:cs="Times New Roman"/>
          <w:sz w:val="28"/>
          <w:szCs w:val="28"/>
        </w:rPr>
        <w:t xml:space="preserve"> 8 суток.</w:t>
      </w:r>
    </w:p>
    <w:p w:rsidR="009E4C74" w:rsidRDefault="009D39AF" w:rsidP="00A50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приведены результаты полученных в течени</w:t>
      </w:r>
      <w:r w:rsidR="002853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1451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измерений. Данные полученные в следующие дни не представляют особого интереса, поскольку контрольные гипсовые смеси достигают максимальной прочности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A50277" w:rsidRDefault="009D39AF" w:rsidP="0041451F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FE731E" w:rsidRDefault="00FE731E" w:rsidP="00DD1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6567" cy="1710046"/>
            <wp:effectExtent l="19050" t="0" r="8483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67" cy="171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31E" w:rsidRPr="00DD15E7" w:rsidRDefault="00FE731E" w:rsidP="004145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489" cy="3990109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14" cy="4008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73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1949" cy="3811979"/>
            <wp:effectExtent l="0" t="0" r="0" b="0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9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85" cy="382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1E" w:rsidRDefault="0041451F" w:rsidP="00DD1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Зависимость прочности образцов от времени твердения «на воздухе»</w:t>
      </w:r>
    </w:p>
    <w:p w:rsidR="0041451F" w:rsidRDefault="0041451F" w:rsidP="00414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Анализ результатов испытаний позволил выявить наиболее удачные образцы. </w:t>
      </w:r>
      <w:r>
        <w:rPr>
          <w:rFonts w:ascii="Times New Roman" w:hAnsi="Times New Roman" w:cs="Times New Roman"/>
          <w:sz w:val="28"/>
          <w:szCs w:val="28"/>
        </w:rPr>
        <w:t>Как видно из графиков</w:t>
      </w:r>
      <w:r w:rsidR="000654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на рис. 2., </w:t>
      </w:r>
      <w:proofErr w:type="gramStart"/>
      <w:r w:rsidRPr="00DD15E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D15E7">
        <w:rPr>
          <w:rFonts w:ascii="Times New Roman" w:hAnsi="Times New Roman" w:cs="Times New Roman"/>
          <w:sz w:val="28"/>
          <w:szCs w:val="28"/>
        </w:rPr>
        <w:t xml:space="preserve"> сутки образец </w:t>
      </w:r>
      <w:r>
        <w:rPr>
          <w:rFonts w:ascii="Times New Roman" w:hAnsi="Times New Roman" w:cs="Times New Roman"/>
          <w:sz w:val="28"/>
          <w:szCs w:val="28"/>
        </w:rPr>
        <w:t xml:space="preserve">с примесью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селикатного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кирпича и 45 % содержанием цемента </w:t>
      </w:r>
      <w:r w:rsidRPr="00DD15E7">
        <w:rPr>
          <w:rFonts w:ascii="Times New Roman" w:hAnsi="Times New Roman" w:cs="Times New Roman"/>
          <w:sz w:val="28"/>
          <w:szCs w:val="28"/>
        </w:rPr>
        <w:lastRenderedPageBreak/>
        <w:t>КВ45СК смог по прочности приблизится к гипсовому образцу Г5. Еще 2 образца</w:t>
      </w:r>
      <w:r>
        <w:rPr>
          <w:rFonts w:ascii="Times New Roman" w:hAnsi="Times New Roman" w:cs="Times New Roman"/>
          <w:sz w:val="28"/>
          <w:szCs w:val="28"/>
        </w:rPr>
        <w:t xml:space="preserve"> КВ30СК</w:t>
      </w:r>
      <w:r w:rsidRPr="00DD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КВ45ГС </w:t>
      </w:r>
      <w:r w:rsidRPr="00DD15E7">
        <w:rPr>
          <w:rFonts w:ascii="Times New Roman" w:hAnsi="Times New Roman" w:cs="Times New Roman"/>
          <w:sz w:val="28"/>
          <w:szCs w:val="28"/>
        </w:rPr>
        <w:t>достигли желаемого уровня прочности в течени</w:t>
      </w:r>
      <w:r w:rsidR="0028538D">
        <w:rPr>
          <w:rFonts w:ascii="Times New Roman" w:hAnsi="Times New Roman" w:cs="Times New Roman"/>
          <w:sz w:val="28"/>
          <w:szCs w:val="28"/>
        </w:rPr>
        <w:t>е</w:t>
      </w:r>
      <w:r w:rsidRPr="00DD15E7">
        <w:rPr>
          <w:rFonts w:ascii="Times New Roman" w:hAnsi="Times New Roman" w:cs="Times New Roman"/>
          <w:sz w:val="28"/>
          <w:szCs w:val="28"/>
        </w:rPr>
        <w:t xml:space="preserve"> 2-х суток. </w:t>
      </w:r>
    </w:p>
    <w:p w:rsidR="00554B4F" w:rsidRDefault="00DB616F" w:rsidP="00414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>Оценивая внешний вид полученных экспериментальных образцов штукатурки на основе портландцемента (наличие усадки, небольших трещин), с</w:t>
      </w:r>
      <w:r w:rsidR="00554B4F" w:rsidRPr="00DD15E7">
        <w:rPr>
          <w:rFonts w:ascii="Times New Roman" w:hAnsi="Times New Roman" w:cs="Times New Roman"/>
          <w:sz w:val="28"/>
          <w:szCs w:val="28"/>
        </w:rPr>
        <w:t xml:space="preserve">тоит принять во внимание, </w:t>
      </w:r>
      <w:r w:rsidRPr="00DD15E7">
        <w:rPr>
          <w:rFonts w:ascii="Times New Roman" w:hAnsi="Times New Roman" w:cs="Times New Roman"/>
          <w:sz w:val="28"/>
          <w:szCs w:val="28"/>
        </w:rPr>
        <w:t xml:space="preserve">тот факт, </w:t>
      </w:r>
      <w:r w:rsidR="00554B4F" w:rsidRPr="00DD15E7">
        <w:rPr>
          <w:rFonts w:ascii="Times New Roman" w:hAnsi="Times New Roman" w:cs="Times New Roman"/>
          <w:sz w:val="28"/>
          <w:szCs w:val="28"/>
        </w:rPr>
        <w:t xml:space="preserve">что </w:t>
      </w:r>
      <w:r w:rsidRPr="00DD15E7">
        <w:rPr>
          <w:rFonts w:ascii="Times New Roman" w:hAnsi="Times New Roman" w:cs="Times New Roman"/>
          <w:sz w:val="28"/>
          <w:szCs w:val="28"/>
        </w:rPr>
        <w:t xml:space="preserve">в наши смеси добавлялся только пластификатор, а </w:t>
      </w:r>
      <w:r w:rsidR="00554B4F" w:rsidRPr="00DD15E7">
        <w:rPr>
          <w:rFonts w:ascii="Times New Roman" w:hAnsi="Times New Roman" w:cs="Times New Roman"/>
          <w:sz w:val="28"/>
          <w:szCs w:val="28"/>
        </w:rPr>
        <w:t xml:space="preserve">гипсовая штукатурка в своем составе </w:t>
      </w:r>
      <w:r w:rsidRPr="00DD15E7">
        <w:rPr>
          <w:rFonts w:ascii="Times New Roman" w:hAnsi="Times New Roman" w:cs="Times New Roman"/>
          <w:sz w:val="28"/>
          <w:szCs w:val="28"/>
        </w:rPr>
        <w:t xml:space="preserve">содержит множество </w:t>
      </w:r>
      <w:r w:rsidR="00554B4F" w:rsidRPr="00DD15E7">
        <w:rPr>
          <w:rFonts w:ascii="Times New Roman" w:hAnsi="Times New Roman" w:cs="Times New Roman"/>
          <w:sz w:val="28"/>
          <w:szCs w:val="28"/>
        </w:rPr>
        <w:t xml:space="preserve">полимерных модификаторов, </w:t>
      </w:r>
      <w:r w:rsidRPr="00DD15E7">
        <w:rPr>
          <w:rFonts w:ascii="Times New Roman" w:hAnsi="Times New Roman" w:cs="Times New Roman"/>
          <w:sz w:val="28"/>
          <w:szCs w:val="28"/>
        </w:rPr>
        <w:t>у</w:t>
      </w:r>
      <w:r w:rsidR="00554B4F" w:rsidRPr="00DD15E7">
        <w:rPr>
          <w:rFonts w:ascii="Times New Roman" w:hAnsi="Times New Roman" w:cs="Times New Roman"/>
          <w:sz w:val="28"/>
          <w:szCs w:val="28"/>
        </w:rPr>
        <w:t>лучша</w:t>
      </w:r>
      <w:r w:rsidRPr="00DD15E7">
        <w:rPr>
          <w:rFonts w:ascii="Times New Roman" w:hAnsi="Times New Roman" w:cs="Times New Roman"/>
          <w:sz w:val="28"/>
          <w:szCs w:val="28"/>
        </w:rPr>
        <w:t xml:space="preserve">ющих </w:t>
      </w:r>
      <w:r w:rsidR="00554B4F" w:rsidRPr="00DD15E7">
        <w:rPr>
          <w:rFonts w:ascii="Times New Roman" w:hAnsi="Times New Roman" w:cs="Times New Roman"/>
          <w:sz w:val="28"/>
          <w:szCs w:val="28"/>
        </w:rPr>
        <w:t xml:space="preserve">ее свойства и внешний вид. </w:t>
      </w:r>
    </w:p>
    <w:p w:rsidR="00065493" w:rsidRDefault="00065493" w:rsidP="0006549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экономической целесообразности проекта мы рассчитали с</w:t>
      </w:r>
      <w:r w:rsidRPr="00DD15E7">
        <w:rPr>
          <w:rFonts w:ascii="Times New Roman" w:hAnsi="Times New Roman" w:cs="Times New Roman"/>
          <w:sz w:val="28"/>
          <w:szCs w:val="28"/>
        </w:rPr>
        <w:t xml:space="preserve">ебестоимость полученной смеси </w:t>
      </w:r>
      <w:r>
        <w:rPr>
          <w:rFonts w:ascii="Times New Roman" w:hAnsi="Times New Roman" w:cs="Times New Roman"/>
          <w:sz w:val="28"/>
          <w:szCs w:val="28"/>
        </w:rPr>
        <w:t xml:space="preserve">с 30 % содержанием цемента и газосиликатным наполнителем </w:t>
      </w:r>
      <w:r w:rsidRPr="00DD15E7">
        <w:rPr>
          <w:rFonts w:ascii="Times New Roman" w:hAnsi="Times New Roman" w:cs="Times New Roman"/>
          <w:sz w:val="28"/>
          <w:szCs w:val="28"/>
        </w:rPr>
        <w:t>КВ30ГС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составила </w:t>
      </w:r>
      <w:r w:rsidRPr="00DD15E7">
        <w:rPr>
          <w:rFonts w:ascii="Times New Roman" w:hAnsi="Times New Roman" w:cs="Times New Roman"/>
          <w:sz w:val="28"/>
          <w:szCs w:val="28"/>
        </w:rPr>
        <w:t>примерно 35</w:t>
      </w:r>
      <w:r w:rsidR="0028538D">
        <w:rPr>
          <w:rFonts w:ascii="Times New Roman" w:hAnsi="Times New Roman" w:cs="Times New Roman"/>
          <w:sz w:val="28"/>
          <w:szCs w:val="28"/>
        </w:rPr>
        <w:t>-</w:t>
      </w:r>
      <w:r w:rsidRPr="00DD15E7">
        <w:rPr>
          <w:rFonts w:ascii="Times New Roman" w:hAnsi="Times New Roman" w:cs="Times New Roman"/>
          <w:sz w:val="28"/>
          <w:szCs w:val="28"/>
        </w:rPr>
        <w:t>50 руб</w:t>
      </w:r>
      <w:r w:rsidR="00447307">
        <w:rPr>
          <w:rFonts w:ascii="Times New Roman" w:hAnsi="Times New Roman" w:cs="Times New Roman"/>
          <w:sz w:val="28"/>
          <w:szCs w:val="28"/>
        </w:rPr>
        <w:t>л</w:t>
      </w:r>
      <w:r w:rsidRPr="00DD15E7">
        <w:rPr>
          <w:rFonts w:ascii="Times New Roman" w:hAnsi="Times New Roman" w:cs="Times New Roman"/>
          <w:sz w:val="28"/>
          <w:szCs w:val="28"/>
        </w:rPr>
        <w:t>ей за 20 кг, что в 4 раза дешевле гипсовых аналогов.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4B" w:rsidRPr="00DD15E7" w:rsidRDefault="0050424B" w:rsidP="004F785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По результатам проделанной работы, можно сделать следующие выводы: </w:t>
      </w:r>
    </w:p>
    <w:p w:rsidR="00351EF7" w:rsidRPr="00DD15E7" w:rsidRDefault="0028538D" w:rsidP="004F785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2485" w:rsidRPr="00DD15E7">
        <w:rPr>
          <w:rFonts w:ascii="Times New Roman" w:hAnsi="Times New Roman" w:cs="Times New Roman"/>
          <w:sz w:val="28"/>
          <w:szCs w:val="28"/>
        </w:rPr>
        <w:t xml:space="preserve">ы смогли получить первые опытные образцы, приближающие нас к получению искомого </w:t>
      </w:r>
      <w:proofErr w:type="spellStart"/>
      <w:r w:rsidR="00422485" w:rsidRPr="00DD15E7">
        <w:rPr>
          <w:rFonts w:ascii="Times New Roman" w:hAnsi="Times New Roman" w:cs="Times New Roman"/>
          <w:sz w:val="28"/>
          <w:szCs w:val="28"/>
        </w:rPr>
        <w:t>гипсозаменит</w:t>
      </w:r>
      <w:r>
        <w:rPr>
          <w:rFonts w:ascii="Times New Roman" w:hAnsi="Times New Roman" w:cs="Times New Roman"/>
          <w:sz w:val="28"/>
          <w:szCs w:val="28"/>
        </w:rPr>
        <w:t>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1EF7" w:rsidRPr="00DD15E7" w:rsidRDefault="0028538D" w:rsidP="004F785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2485" w:rsidRPr="00DD15E7">
        <w:rPr>
          <w:rFonts w:ascii="Times New Roman" w:hAnsi="Times New Roman" w:cs="Times New Roman"/>
          <w:sz w:val="28"/>
          <w:szCs w:val="28"/>
        </w:rPr>
        <w:t xml:space="preserve">войства </w:t>
      </w:r>
      <w:proofErr w:type="gramStart"/>
      <w:r w:rsidR="00422485" w:rsidRPr="00DD15E7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422485" w:rsidRPr="00DD15E7">
        <w:rPr>
          <w:rFonts w:ascii="Times New Roman" w:hAnsi="Times New Roman" w:cs="Times New Roman"/>
          <w:sz w:val="28"/>
          <w:szCs w:val="28"/>
        </w:rPr>
        <w:t xml:space="preserve"> композиционных вяжущих веществ </w:t>
      </w:r>
      <w:r w:rsidR="0050424B" w:rsidRPr="00DD15E7">
        <w:rPr>
          <w:rFonts w:ascii="Times New Roman" w:hAnsi="Times New Roman" w:cs="Times New Roman"/>
          <w:sz w:val="28"/>
          <w:szCs w:val="28"/>
        </w:rPr>
        <w:t xml:space="preserve">близки к </w:t>
      </w:r>
      <w:r>
        <w:rPr>
          <w:rFonts w:ascii="Times New Roman" w:hAnsi="Times New Roman" w:cs="Times New Roman"/>
          <w:sz w:val="28"/>
          <w:szCs w:val="28"/>
        </w:rPr>
        <w:t>свойствам гипса;</w:t>
      </w:r>
    </w:p>
    <w:p w:rsidR="00351EF7" w:rsidRPr="00DD15E7" w:rsidRDefault="0028538D" w:rsidP="004F785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485" w:rsidRPr="00DD15E7">
        <w:rPr>
          <w:rFonts w:ascii="Times New Roman" w:hAnsi="Times New Roman" w:cs="Times New Roman"/>
          <w:sz w:val="28"/>
          <w:szCs w:val="28"/>
        </w:rPr>
        <w:t xml:space="preserve">аш проект экономически целесообразен. </w:t>
      </w:r>
    </w:p>
    <w:p w:rsidR="00E4794E" w:rsidRPr="00DD15E7" w:rsidRDefault="0050424B" w:rsidP="004F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E7">
        <w:rPr>
          <w:rFonts w:ascii="Times New Roman" w:hAnsi="Times New Roman" w:cs="Times New Roman"/>
          <w:sz w:val="28"/>
          <w:szCs w:val="28"/>
        </w:rPr>
        <w:t xml:space="preserve">Несмотря на то, что полной аналогии свойств </w:t>
      </w:r>
      <w:r w:rsidR="00117D7C" w:rsidRPr="00DD15E7">
        <w:rPr>
          <w:rFonts w:ascii="Times New Roman" w:hAnsi="Times New Roman" w:cs="Times New Roman"/>
          <w:sz w:val="28"/>
          <w:szCs w:val="28"/>
        </w:rPr>
        <w:t xml:space="preserve">разработанных смесей и гипса </w:t>
      </w:r>
      <w:r w:rsidRPr="00DD15E7">
        <w:rPr>
          <w:rFonts w:ascii="Times New Roman" w:hAnsi="Times New Roman" w:cs="Times New Roman"/>
          <w:sz w:val="28"/>
          <w:szCs w:val="28"/>
        </w:rPr>
        <w:t xml:space="preserve">в ходе выполненных проектных работ не удалось </w:t>
      </w:r>
      <w:r w:rsidR="00117D7C" w:rsidRPr="00DD15E7">
        <w:rPr>
          <w:rFonts w:ascii="Times New Roman" w:hAnsi="Times New Roman" w:cs="Times New Roman"/>
          <w:sz w:val="28"/>
          <w:szCs w:val="28"/>
        </w:rPr>
        <w:t>добиться</w:t>
      </w:r>
      <w:r w:rsidRPr="00DD15E7">
        <w:rPr>
          <w:rFonts w:ascii="Times New Roman" w:hAnsi="Times New Roman" w:cs="Times New Roman"/>
          <w:sz w:val="28"/>
          <w:szCs w:val="28"/>
        </w:rPr>
        <w:t xml:space="preserve">, </w:t>
      </w:r>
      <w:r w:rsidR="00117D7C" w:rsidRPr="00DD15E7">
        <w:rPr>
          <w:rFonts w:ascii="Times New Roman" w:hAnsi="Times New Roman" w:cs="Times New Roman"/>
          <w:sz w:val="28"/>
          <w:szCs w:val="28"/>
        </w:rPr>
        <w:t xml:space="preserve">полученные положительные </w:t>
      </w:r>
      <w:r w:rsidRPr="00DD15E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17D7C" w:rsidRPr="00DD15E7">
        <w:rPr>
          <w:rFonts w:ascii="Times New Roman" w:hAnsi="Times New Roman" w:cs="Times New Roman"/>
          <w:sz w:val="28"/>
          <w:szCs w:val="28"/>
        </w:rPr>
        <w:t xml:space="preserve">могут служить фундаментом </w:t>
      </w:r>
      <w:r w:rsidRPr="00DD15E7">
        <w:rPr>
          <w:rFonts w:ascii="Times New Roman" w:hAnsi="Times New Roman" w:cs="Times New Roman"/>
          <w:sz w:val="28"/>
          <w:szCs w:val="28"/>
        </w:rPr>
        <w:t>д</w:t>
      </w:r>
      <w:r w:rsidR="00E4794E" w:rsidRPr="00DD15E7">
        <w:rPr>
          <w:rFonts w:ascii="Times New Roman" w:hAnsi="Times New Roman" w:cs="Times New Roman"/>
          <w:sz w:val="28"/>
          <w:szCs w:val="28"/>
        </w:rPr>
        <w:t>альнейше</w:t>
      </w:r>
      <w:r w:rsidR="00117D7C" w:rsidRPr="00DD15E7">
        <w:rPr>
          <w:rFonts w:ascii="Times New Roman" w:hAnsi="Times New Roman" w:cs="Times New Roman"/>
          <w:sz w:val="28"/>
          <w:szCs w:val="28"/>
        </w:rPr>
        <w:t xml:space="preserve">го </w:t>
      </w:r>
      <w:r w:rsidR="00E4794E" w:rsidRPr="00DD15E7">
        <w:rPr>
          <w:rFonts w:ascii="Times New Roman" w:hAnsi="Times New Roman" w:cs="Times New Roman"/>
          <w:sz w:val="28"/>
          <w:szCs w:val="28"/>
        </w:rPr>
        <w:t>развити</w:t>
      </w:r>
      <w:r w:rsidR="00117D7C" w:rsidRPr="00DD15E7">
        <w:rPr>
          <w:rFonts w:ascii="Times New Roman" w:hAnsi="Times New Roman" w:cs="Times New Roman"/>
          <w:sz w:val="28"/>
          <w:szCs w:val="28"/>
        </w:rPr>
        <w:t>я</w:t>
      </w:r>
      <w:r w:rsidR="00E4794E" w:rsidRPr="00DD15E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17D7C" w:rsidRPr="00DD15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4794E" w:rsidRPr="00DD15E7" w:rsidSect="0038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41" w:rsidRDefault="00493541" w:rsidP="00B75532">
      <w:pPr>
        <w:spacing w:after="0" w:line="240" w:lineRule="auto"/>
      </w:pPr>
      <w:r>
        <w:separator/>
      </w:r>
    </w:p>
  </w:endnote>
  <w:endnote w:type="continuationSeparator" w:id="1">
    <w:p w:rsidR="00493541" w:rsidRDefault="00493541" w:rsidP="00B7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41" w:rsidRDefault="00493541" w:rsidP="00B75532">
      <w:pPr>
        <w:spacing w:after="0" w:line="240" w:lineRule="auto"/>
      </w:pPr>
      <w:r>
        <w:separator/>
      </w:r>
    </w:p>
  </w:footnote>
  <w:footnote w:type="continuationSeparator" w:id="1">
    <w:p w:rsidR="00493541" w:rsidRDefault="00493541" w:rsidP="00B7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965"/>
    <w:multiLevelType w:val="hybridMultilevel"/>
    <w:tmpl w:val="A0D0FDC2"/>
    <w:lvl w:ilvl="0" w:tplc="8116A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4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4F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0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A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42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8F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4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82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BC3FA0"/>
    <w:multiLevelType w:val="hybridMultilevel"/>
    <w:tmpl w:val="49BE5FDA"/>
    <w:lvl w:ilvl="0" w:tplc="B422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E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EA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2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2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AC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C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89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8CE"/>
    <w:rsid w:val="00065493"/>
    <w:rsid w:val="000E37CB"/>
    <w:rsid w:val="00117D7C"/>
    <w:rsid w:val="001259D5"/>
    <w:rsid w:val="001D2833"/>
    <w:rsid w:val="0028213B"/>
    <w:rsid w:val="0028538D"/>
    <w:rsid w:val="002B61EC"/>
    <w:rsid w:val="002C5FA6"/>
    <w:rsid w:val="00351EF7"/>
    <w:rsid w:val="00354AD3"/>
    <w:rsid w:val="00381D84"/>
    <w:rsid w:val="0041451F"/>
    <w:rsid w:val="00417226"/>
    <w:rsid w:val="00422485"/>
    <w:rsid w:val="00433F22"/>
    <w:rsid w:val="00447307"/>
    <w:rsid w:val="004665EF"/>
    <w:rsid w:val="00493541"/>
    <w:rsid w:val="004F2AFC"/>
    <w:rsid w:val="004F7851"/>
    <w:rsid w:val="0050424B"/>
    <w:rsid w:val="00554B4F"/>
    <w:rsid w:val="005B3747"/>
    <w:rsid w:val="005C3C06"/>
    <w:rsid w:val="005C4334"/>
    <w:rsid w:val="006C3D05"/>
    <w:rsid w:val="007618CE"/>
    <w:rsid w:val="007957B5"/>
    <w:rsid w:val="007A22EE"/>
    <w:rsid w:val="00911545"/>
    <w:rsid w:val="009D39AF"/>
    <w:rsid w:val="009E4337"/>
    <w:rsid w:val="009E4C74"/>
    <w:rsid w:val="00A3290E"/>
    <w:rsid w:val="00A50277"/>
    <w:rsid w:val="00A63F13"/>
    <w:rsid w:val="00A8118B"/>
    <w:rsid w:val="00AE125C"/>
    <w:rsid w:val="00B35536"/>
    <w:rsid w:val="00B35F4A"/>
    <w:rsid w:val="00B75532"/>
    <w:rsid w:val="00BA1F5A"/>
    <w:rsid w:val="00CC7BC6"/>
    <w:rsid w:val="00D5623A"/>
    <w:rsid w:val="00DB4E52"/>
    <w:rsid w:val="00DB616F"/>
    <w:rsid w:val="00DD15E7"/>
    <w:rsid w:val="00E30CD6"/>
    <w:rsid w:val="00E33B1C"/>
    <w:rsid w:val="00E4794E"/>
    <w:rsid w:val="00E62F82"/>
    <w:rsid w:val="00E862B7"/>
    <w:rsid w:val="00F03489"/>
    <w:rsid w:val="00F24B96"/>
    <w:rsid w:val="00F764F5"/>
    <w:rsid w:val="00FE5C06"/>
    <w:rsid w:val="00FE731E"/>
    <w:rsid w:val="00F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5532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75532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532"/>
    <w:rPr>
      <w:rFonts w:ascii="Times New Roman" w:eastAsia="Times New Roman" w:hAnsi="Times New Roman" w:cs="Times New Roman"/>
      <w:b/>
      <w:iCs/>
      <w:sz w:val="32"/>
      <w:szCs w:val="20"/>
      <w:lang w:eastAsia="ru-RU"/>
    </w:rPr>
  </w:style>
  <w:style w:type="paragraph" w:styleId="a5">
    <w:name w:val="footnote text"/>
    <w:basedOn w:val="a"/>
    <w:link w:val="a6"/>
    <w:semiHidden/>
    <w:rsid w:val="00B75532"/>
    <w:pPr>
      <w:widowControl w:val="0"/>
      <w:autoSpaceDE w:val="0"/>
      <w:autoSpaceDN w:val="0"/>
      <w:adjustRightInd w:val="0"/>
      <w:spacing w:after="0" w:line="4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75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75532"/>
    <w:rPr>
      <w:vertAlign w:val="superscript"/>
    </w:rPr>
  </w:style>
  <w:style w:type="character" w:styleId="a8">
    <w:name w:val="Hyperlink"/>
    <w:basedOn w:val="a0"/>
    <w:semiHidden/>
    <w:rsid w:val="00B755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715</Words>
  <Characters>4854</Characters>
  <Application>Microsoft Office Word</Application>
  <DocSecurity>0</DocSecurity>
  <Lines>124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302-1</cp:lastModifiedBy>
  <cp:revision>8</cp:revision>
  <cp:lastPrinted>2018-04-04T21:29:00Z</cp:lastPrinted>
  <dcterms:created xsi:type="dcterms:W3CDTF">2018-04-06T20:24:00Z</dcterms:created>
  <dcterms:modified xsi:type="dcterms:W3CDTF">2018-04-07T09:16:00Z</dcterms:modified>
</cp:coreProperties>
</file>